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F998" w14:textId="769E5867"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  <w:t xml:space="preserve">Sopot, dnia </w:t>
      </w:r>
      <w:r w:rsidR="00822E73">
        <w:rPr>
          <w:bCs/>
          <w:sz w:val="22"/>
          <w:szCs w:val="22"/>
        </w:rPr>
        <w:t xml:space="preserve">11 </w:t>
      </w:r>
      <w:r w:rsidR="005C29AB">
        <w:rPr>
          <w:bCs/>
          <w:sz w:val="22"/>
          <w:szCs w:val="22"/>
        </w:rPr>
        <w:t xml:space="preserve">grudnia </w:t>
      </w:r>
      <w:r w:rsidR="000C022B" w:rsidRPr="005A1283">
        <w:rPr>
          <w:bCs/>
          <w:sz w:val="22"/>
          <w:szCs w:val="22"/>
        </w:rPr>
        <w:t>2020 r.</w:t>
      </w:r>
    </w:p>
    <w:p w14:paraId="794C18FA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14:paraId="77672A13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</w:p>
    <w:p w14:paraId="4BC61376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14:paraId="63589ECE" w14:textId="73D0C2CA"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14:paraId="6CB9838B" w14:textId="3501CB7F" w:rsidR="00947FE8" w:rsidRDefault="00947FE8" w:rsidP="00D16BEE">
      <w:pPr>
        <w:pStyle w:val="NormalnyWeb"/>
        <w:spacing w:before="0" w:beforeAutospacing="0" w:after="0" w:afterAutospacing="0" w:line="276" w:lineRule="auto"/>
        <w:jc w:val="center"/>
      </w:pPr>
      <w:r>
        <w:t>Czerpacza</w:t>
      </w:r>
      <w:r w:rsidR="00754B2B">
        <w:t>/Próbnika</w:t>
      </w:r>
      <w:r>
        <w:t xml:space="preserve"> wody</w:t>
      </w:r>
      <w:r w:rsidR="00754B2B">
        <w:t xml:space="preserve"> 2.5l</w:t>
      </w:r>
    </w:p>
    <w:p w14:paraId="667C7318" w14:textId="7565F443"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14:paraId="4F585056" w14:textId="77777777"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14:paraId="0A0ECD4F" w14:textId="77777777"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14:paraId="74E70FE9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14:paraId="5F5A5108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14:paraId="26E3959F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14:paraId="03EFB5F4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14:paraId="1E24062B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14:paraId="670D5FC2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14:paraId="071F81E7" w14:textId="77777777"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14:paraId="5EC7280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14:paraId="5E587B11" w14:textId="0C07E4E8"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dostarczenie:</w:t>
      </w:r>
      <w:r w:rsidR="00187006">
        <w:rPr>
          <w:bCs/>
          <w:sz w:val="22"/>
          <w:szCs w:val="22"/>
        </w:rPr>
        <w:t xml:space="preserve"> </w:t>
      </w:r>
      <w:r w:rsidRPr="00966FFA">
        <w:rPr>
          <w:bCs/>
          <w:sz w:val="22"/>
          <w:szCs w:val="22"/>
        </w:rPr>
        <w:t>Czerpacza</w:t>
      </w:r>
      <w:r w:rsidR="00E96846" w:rsidRPr="00966FFA">
        <w:rPr>
          <w:bCs/>
          <w:sz w:val="22"/>
          <w:szCs w:val="22"/>
        </w:rPr>
        <w:t>/próbnika</w:t>
      </w:r>
      <w:r w:rsidRPr="00966FFA">
        <w:rPr>
          <w:bCs/>
          <w:sz w:val="22"/>
          <w:szCs w:val="22"/>
        </w:rPr>
        <w:t xml:space="preserve"> wody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14:paraId="29AF3435" w14:textId="75968AA8"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14:paraId="2B523E27" w14:textId="77777777" w:rsidR="00D16BEE" w:rsidRDefault="00D16BEE" w:rsidP="00D16BEE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4438535A" w14:textId="4FD153C9" w:rsidR="0052564C" w:rsidRPr="00DD3AAA" w:rsidRDefault="0052564C" w:rsidP="00724827">
      <w:pPr>
        <w:pStyle w:val="Akapitzlist"/>
        <w:shd w:val="clear" w:color="auto" w:fill="FFFFFF"/>
        <w:suppressAutoHyphens/>
        <w:autoSpaceDE w:val="0"/>
        <w:jc w:val="both"/>
      </w:pPr>
      <w:r w:rsidRPr="00DD3AAA">
        <w:rPr>
          <w:bCs/>
          <w:sz w:val="22"/>
          <w:szCs w:val="22"/>
        </w:rPr>
        <w:t xml:space="preserve">Czerpacza wody </w:t>
      </w:r>
      <w:r w:rsidR="00DD3AAA">
        <w:rPr>
          <w:bCs/>
          <w:sz w:val="22"/>
          <w:szCs w:val="22"/>
        </w:rPr>
        <w:t xml:space="preserve">2.5 l </w:t>
      </w:r>
      <w:r w:rsidRPr="00DD3AAA">
        <w:rPr>
          <w:bCs/>
          <w:sz w:val="22"/>
          <w:szCs w:val="22"/>
        </w:rPr>
        <w:t xml:space="preserve">o parametrach: </w:t>
      </w:r>
      <w:r w:rsidR="00DD3AAA" w:rsidRPr="00DD3AAA">
        <w:rPr>
          <w:bCs/>
          <w:sz w:val="22"/>
          <w:szCs w:val="22"/>
        </w:rPr>
        <w:t>Próbnik wody z tworzywa sztucznego P</w:t>
      </w:r>
      <w:r w:rsidR="00DD3AAA">
        <w:rPr>
          <w:bCs/>
          <w:sz w:val="22"/>
          <w:szCs w:val="22"/>
        </w:rPr>
        <w:t>CV</w:t>
      </w:r>
      <w:r w:rsidR="00DD3AAA" w:rsidRPr="00DD3AAA">
        <w:rPr>
          <w:bCs/>
          <w:sz w:val="22"/>
          <w:szCs w:val="22"/>
        </w:rPr>
        <w:t xml:space="preserve"> / Próbnik wody ogólnego przeznaczenia oceanograficznego </w:t>
      </w:r>
      <w:r w:rsidR="00A8345A">
        <w:rPr>
          <w:bCs/>
          <w:sz w:val="22"/>
          <w:szCs w:val="22"/>
        </w:rPr>
        <w:t>Próbnik</w:t>
      </w:r>
      <w:r w:rsidR="00DD3AAA" w:rsidRPr="00DD3AAA">
        <w:rPr>
          <w:bCs/>
          <w:sz w:val="22"/>
          <w:szCs w:val="22"/>
        </w:rPr>
        <w:t xml:space="preserve"> składa się z rurki z dwoma pokrywkami połączonymi lateksową rurą gumową. Pokrywy są utrzymywane w pozycji otwartej podczas opadania, dbając o dokładne spłukanie rurki próbkującej. Rurka próbkująca jest całkowicie pozbawiona metalu. </w:t>
      </w:r>
      <w:r w:rsidR="00DD3AAA">
        <w:rPr>
          <w:bCs/>
          <w:sz w:val="22"/>
          <w:szCs w:val="22"/>
        </w:rPr>
        <w:t>Jako, że sprzęt będzie używany bez obciążnika dolnego wymagane jest wyposażenie dodatkowe w formie</w:t>
      </w:r>
      <w:r w:rsidR="00DD3AAA" w:rsidRPr="00DD3AAA">
        <w:rPr>
          <w:bCs/>
          <w:sz w:val="22"/>
          <w:szCs w:val="22"/>
        </w:rPr>
        <w:t xml:space="preserve"> </w:t>
      </w:r>
      <w:r w:rsidR="00DD3AAA">
        <w:rPr>
          <w:bCs/>
          <w:sz w:val="22"/>
          <w:szCs w:val="22"/>
        </w:rPr>
        <w:t>„</w:t>
      </w:r>
      <w:r w:rsidR="00DD3AAA" w:rsidRPr="00DD3AAA">
        <w:rPr>
          <w:bCs/>
          <w:sz w:val="22"/>
          <w:szCs w:val="22"/>
        </w:rPr>
        <w:t>Stojaka Montażowego</w:t>
      </w:r>
      <w:r w:rsidR="00DD3AAA">
        <w:rPr>
          <w:bCs/>
          <w:sz w:val="22"/>
          <w:szCs w:val="22"/>
        </w:rPr>
        <w:t>”</w:t>
      </w:r>
      <w:r w:rsidR="00DD3AAA" w:rsidRPr="00DD3AAA">
        <w:rPr>
          <w:bCs/>
          <w:sz w:val="22"/>
          <w:szCs w:val="22"/>
        </w:rPr>
        <w:t xml:space="preserve">, który dba o pionową pozycję próbnika. </w:t>
      </w:r>
    </w:p>
    <w:p w14:paraId="294A68A6" w14:textId="77777777" w:rsidR="00D16BEE" w:rsidRDefault="00D16BEE" w:rsidP="00DD3AA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</w:p>
    <w:p w14:paraId="64FD4D6D" w14:textId="0B03BBDB" w:rsidR="00DD3AAA" w:rsidRDefault="00DD3AAA" w:rsidP="00DD3AA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Sprzęt przykładowy spełniający w/w kryteria: NISKIN butla 2.5 l wraz z uchwytem montażowym firmy Hydrobios </w:t>
      </w:r>
      <w:hyperlink r:id="rId7" w:history="1">
        <w:r w:rsidRPr="00BA3ACE">
          <w:rPr>
            <w:rStyle w:val="Hipercze"/>
            <w:bCs/>
            <w:sz w:val="22"/>
            <w:szCs w:val="22"/>
          </w:rPr>
          <w:t>https://www.hydrobios.de/shop/single-water-samplers/plastic-water-sampler-pws-2/</w:t>
        </w:r>
      </w:hyperlink>
      <w:r>
        <w:rPr>
          <w:bCs/>
          <w:sz w:val="22"/>
          <w:szCs w:val="22"/>
        </w:rPr>
        <w:t xml:space="preserve"> </w:t>
      </w:r>
    </w:p>
    <w:p w14:paraId="18D0D6E1" w14:textId="0FCE7712" w:rsidR="00DD3AAA" w:rsidRDefault="00DD3AAA" w:rsidP="00DD3AA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</w:p>
    <w:p w14:paraId="5090739A" w14:textId="77777777"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7B8DD2FA" w14:textId="536A1D92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funkcjonalno - użytkowych nie gorszych niż te podane w opisie przedmiotu zamówienia.</w:t>
      </w:r>
    </w:p>
    <w:p w14:paraId="0AE3BC3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14:paraId="5DB8DD34" w14:textId="62C226C9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14:paraId="180AEF7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14:paraId="76910DA1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14:paraId="35C4C72F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14:paraId="591A2CEA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14:paraId="5C39FADA" w14:textId="5680E6F3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52564C">
        <w:rPr>
          <w:b/>
          <w:bCs/>
          <w:sz w:val="22"/>
          <w:szCs w:val="22"/>
        </w:rPr>
        <w:t xml:space="preserve">2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14:paraId="375961FA" w14:textId="77777777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14:paraId="7B10730E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lastRenderedPageBreak/>
        <w:t>Warunki finansowania zamówienia i istotne warunki zamówienia</w:t>
      </w:r>
    </w:p>
    <w:p w14:paraId="40DBB474" w14:textId="33B2685F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Zapłata za dostarczony przedmiot odbywać się będzie na podstawie faktury doręczonej Instytutowi Oceanologii Polskiej Akademii Nauk w Sopocie, po podpisaniu przez Zamawiającego bez zastrzeżeń protokołu odbioru przedmiotu umowy. </w:t>
      </w:r>
    </w:p>
    <w:p w14:paraId="47A6AFCA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60B2B69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312BEE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14:paraId="252C6A7A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14:paraId="33FD89A3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14:paraId="2095F85A" w14:textId="77777777"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14:paraId="346548C6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Ceną danej oferty jest kwota wyrażona w złotych polskich zawierająca podatek od towarów i usług (VAT).</w:t>
      </w:r>
    </w:p>
    <w:p w14:paraId="2CA590A0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14:paraId="66AA028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330861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14:paraId="3D3A2CFE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14:paraId="7BDCD5C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14:paraId="62021466" w14:textId="5CA705F3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Ofertę należy złożyć w nieprzekraczalnym terminie do dnia </w:t>
      </w:r>
      <w:r w:rsidRPr="00600BA3">
        <w:rPr>
          <w:b/>
          <w:bCs/>
          <w:sz w:val="22"/>
          <w:szCs w:val="22"/>
          <w:u w:val="single"/>
        </w:rPr>
        <w:t>1</w:t>
      </w:r>
      <w:r w:rsidR="0052564C">
        <w:rPr>
          <w:b/>
          <w:bCs/>
          <w:sz w:val="22"/>
          <w:szCs w:val="22"/>
          <w:u w:val="single"/>
        </w:rPr>
        <w:t>5</w:t>
      </w:r>
      <w:r w:rsidRPr="00600BA3">
        <w:rPr>
          <w:b/>
          <w:bCs/>
          <w:sz w:val="22"/>
          <w:szCs w:val="22"/>
          <w:u w:val="single"/>
        </w:rPr>
        <w:t>.</w:t>
      </w:r>
      <w:r w:rsidR="005C29AB" w:rsidRPr="00600BA3">
        <w:rPr>
          <w:b/>
          <w:bCs/>
          <w:sz w:val="22"/>
          <w:szCs w:val="22"/>
          <w:u w:val="single"/>
        </w:rPr>
        <w:t>12.2020 r. do godz. 10</w:t>
      </w:r>
      <w:r w:rsidRPr="00600BA3">
        <w:rPr>
          <w:b/>
          <w:bCs/>
          <w:sz w:val="22"/>
          <w:szCs w:val="22"/>
          <w:u w:val="single"/>
        </w:rPr>
        <w:t>:0</w:t>
      </w:r>
      <w:r w:rsidRPr="005A1283">
        <w:rPr>
          <w:b/>
          <w:bCs/>
          <w:sz w:val="22"/>
          <w:szCs w:val="22"/>
        </w:rPr>
        <w:t xml:space="preserve">0 </w:t>
      </w:r>
      <w:r w:rsidRPr="005A1283">
        <w:rPr>
          <w:bCs/>
          <w:sz w:val="22"/>
          <w:szCs w:val="22"/>
        </w:rPr>
        <w:t xml:space="preserve">pocztą elektroniczną na adres – </w:t>
      </w:r>
      <w:r w:rsidR="0052564C">
        <w:rPr>
          <w:b/>
          <w:bCs/>
          <w:sz w:val="22"/>
          <w:szCs w:val="22"/>
        </w:rPr>
        <w:t>lech</w:t>
      </w:r>
      <w:r w:rsidR="008F12FE">
        <w:rPr>
          <w:b/>
          <w:bCs/>
          <w:sz w:val="22"/>
          <w:szCs w:val="22"/>
        </w:rPr>
        <w:t>k</w:t>
      </w:r>
      <w:r w:rsidRPr="005A1283">
        <w:rPr>
          <w:b/>
          <w:bCs/>
          <w:sz w:val="22"/>
          <w:szCs w:val="22"/>
        </w:rPr>
        <w:t>@iopan.pl</w:t>
      </w:r>
    </w:p>
    <w:p w14:paraId="04D5767C" w14:textId="77777777"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14:paraId="0C2F15F8" w14:textId="5E5ACF37"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r w:rsidR="0084138C" w:rsidRPr="00966FFA">
        <w:rPr>
          <w:b/>
          <w:bCs/>
          <w:sz w:val="22"/>
          <w:szCs w:val="22"/>
        </w:rPr>
        <w:t>Czerpacza/próbnika wody</w:t>
      </w:r>
      <w:r w:rsidRPr="005A1283">
        <w:rPr>
          <w:bCs/>
          <w:sz w:val="22"/>
          <w:szCs w:val="22"/>
        </w:rPr>
        <w:t>”.</w:t>
      </w:r>
    </w:p>
    <w:p w14:paraId="18C26F69" w14:textId="33A14730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14:paraId="7A1944BC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14:paraId="366EC946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14:paraId="64DFF723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14:paraId="7F18E921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14:paraId="79B49B02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14:paraId="3AF9258D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1" w:name="mip33167564"/>
      <w:bookmarkStart w:id="2" w:name="mip33167565"/>
      <w:bookmarkStart w:id="3" w:name="mip35518268"/>
      <w:bookmarkStart w:id="4" w:name="mip35518269"/>
      <w:bookmarkStart w:id="5" w:name="mip35518270"/>
      <w:bookmarkStart w:id="6" w:name="mip33167567"/>
      <w:bookmarkStart w:id="7" w:name="mip35518261"/>
      <w:bookmarkStart w:id="8" w:name="mip33167559"/>
      <w:bookmarkStart w:id="9" w:name="mip33167552"/>
      <w:bookmarkStart w:id="10" w:name="mip33167553"/>
      <w:bookmarkStart w:id="11" w:name="mip33167554"/>
      <w:bookmarkStart w:id="12" w:name="mip33167555"/>
      <w:bookmarkStart w:id="13" w:name="mip33167556"/>
      <w:bookmarkStart w:id="14" w:name="mip33167557"/>
      <w:bookmarkStart w:id="15" w:name="mip33167558"/>
      <w:bookmarkStart w:id="16" w:name="mip355182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14:paraId="032266F8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14:paraId="59D4FC4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lastRenderedPageBreak/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14:paraId="5ADF14D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14:paraId="3B30A12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14:paraId="53A23AF7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14:paraId="11BCF69E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14:paraId="194DB98F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14:paraId="55D4523A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14:paraId="4D636C8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14:paraId="7A46B79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14:paraId="05FD886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14:paraId="6A659C0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14:paraId="571F612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14:paraId="69DF003D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14:paraId="2B1913A8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14:paraId="7C13D24B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14:paraId="1F778547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14:paraId="4740BC59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14:paraId="19868E1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14:paraId="5A0576B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14:paraId="1EA9634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14:paraId="6352E8E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14:paraId="7EBE73CE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14:paraId="6B6DB060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14:paraId="6A144D88" w14:textId="77777777"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14:paraId="27EF4196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14:paraId="20B3CF8A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14:paraId="2D2DB5E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8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D2A4" w14:textId="77777777" w:rsidR="00172379" w:rsidRDefault="00172379">
      <w:r>
        <w:separator/>
      </w:r>
    </w:p>
  </w:endnote>
  <w:endnote w:type="continuationSeparator" w:id="0">
    <w:p w14:paraId="4C8F6018" w14:textId="77777777" w:rsidR="00172379" w:rsidRDefault="0017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A134" w14:textId="2A535BB0"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66FF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1B9B" w14:textId="77777777" w:rsidR="00172379" w:rsidRDefault="00172379">
      <w:r>
        <w:separator/>
      </w:r>
    </w:p>
  </w:footnote>
  <w:footnote w:type="continuationSeparator" w:id="0">
    <w:p w14:paraId="78C0A76C" w14:textId="77777777" w:rsidR="00172379" w:rsidRDefault="0017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62FF3"/>
    <w:rsid w:val="00080BDD"/>
    <w:rsid w:val="00095E49"/>
    <w:rsid w:val="000B0959"/>
    <w:rsid w:val="000B28DA"/>
    <w:rsid w:val="000B4C61"/>
    <w:rsid w:val="000C022B"/>
    <w:rsid w:val="000D7086"/>
    <w:rsid w:val="000E096C"/>
    <w:rsid w:val="000E79D9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2379"/>
    <w:rsid w:val="00174D9E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E22"/>
    <w:rsid w:val="0020118A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0C27"/>
    <w:rsid w:val="003D14E7"/>
    <w:rsid w:val="003D7E76"/>
    <w:rsid w:val="003F2705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23B4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899"/>
    <w:rsid w:val="00607D81"/>
    <w:rsid w:val="0062219C"/>
    <w:rsid w:val="00637113"/>
    <w:rsid w:val="00655A59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4827"/>
    <w:rsid w:val="00727CC6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738B"/>
    <w:rsid w:val="007C70C5"/>
    <w:rsid w:val="007C7FB8"/>
    <w:rsid w:val="007D2F16"/>
    <w:rsid w:val="007F014E"/>
    <w:rsid w:val="007F7190"/>
    <w:rsid w:val="00822E73"/>
    <w:rsid w:val="008245A4"/>
    <w:rsid w:val="008257D8"/>
    <w:rsid w:val="00833338"/>
    <w:rsid w:val="00833502"/>
    <w:rsid w:val="008341B6"/>
    <w:rsid w:val="00841009"/>
    <w:rsid w:val="0084112A"/>
    <w:rsid w:val="0084138C"/>
    <w:rsid w:val="00845832"/>
    <w:rsid w:val="00875F81"/>
    <w:rsid w:val="00883207"/>
    <w:rsid w:val="008A39A0"/>
    <w:rsid w:val="008B483D"/>
    <w:rsid w:val="008C723D"/>
    <w:rsid w:val="008E67F4"/>
    <w:rsid w:val="008E7574"/>
    <w:rsid w:val="008F12FE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66FFA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71C91"/>
    <w:rsid w:val="00C77FBC"/>
    <w:rsid w:val="00C85EB0"/>
    <w:rsid w:val="00C86BAB"/>
    <w:rsid w:val="00C97F93"/>
    <w:rsid w:val="00CA1749"/>
    <w:rsid w:val="00CF1D61"/>
    <w:rsid w:val="00D01E17"/>
    <w:rsid w:val="00D16BEE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5FA3"/>
    <w:rsid w:val="00E0771B"/>
    <w:rsid w:val="00E44BA6"/>
    <w:rsid w:val="00E45BCC"/>
    <w:rsid w:val="00E4767E"/>
    <w:rsid w:val="00E567A0"/>
    <w:rsid w:val="00E62D1F"/>
    <w:rsid w:val="00E63001"/>
    <w:rsid w:val="00E724CD"/>
    <w:rsid w:val="00E73DB2"/>
    <w:rsid w:val="00E77E57"/>
    <w:rsid w:val="00E812F6"/>
    <w:rsid w:val="00E82AA2"/>
    <w:rsid w:val="00E86302"/>
    <w:rsid w:val="00E96846"/>
    <w:rsid w:val="00EA198F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62FC3"/>
    <w:rsid w:val="00F6408F"/>
    <w:rsid w:val="00F71EC1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ydrobios.de/shop/single-water-samplers/plastic-water-sampler-pw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3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xxx</cp:lastModifiedBy>
  <cp:revision>2</cp:revision>
  <cp:lastPrinted>2020-04-08T10:57:00Z</cp:lastPrinted>
  <dcterms:created xsi:type="dcterms:W3CDTF">2020-12-10T20:40:00Z</dcterms:created>
  <dcterms:modified xsi:type="dcterms:W3CDTF">2020-12-10T20:40:00Z</dcterms:modified>
</cp:coreProperties>
</file>